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0BC687" w14:textId="77777777" w:rsidR="00397286" w:rsidRDefault="00D233A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Heijastimet heilumaan </w:t>
      </w:r>
    </w:p>
    <w:p w14:paraId="41CBFE3D" w14:textId="77777777" w:rsidR="00397286" w:rsidRDefault="00397286">
      <w:pPr>
        <w:rPr>
          <w:b/>
          <w:sz w:val="28"/>
          <w:szCs w:val="28"/>
        </w:rPr>
      </w:pPr>
    </w:p>
    <w:p w14:paraId="49E531CB" w14:textId="77777777" w:rsidR="00397286" w:rsidRDefault="00D233A1">
      <w:r>
        <w:t xml:space="preserve">Maskun Kurittulan koulussa on pidetty koko tammikuun ajan jo perinteeksi muodostunutta luokkien välistä heijastinkisaa. Luokan heijastimet lasketaan joka perjantai ja kokonaismäärä jaetaan oppilasmäärällä. Voittajaluokka saa itse päättää palkinnon. </w:t>
      </w:r>
    </w:p>
    <w:p w14:paraId="78B40518" w14:textId="77777777" w:rsidR="00397286" w:rsidRDefault="00397286"/>
    <w:p w14:paraId="2D346D72" w14:textId="77777777" w:rsidR="00397286" w:rsidRDefault="00D233A1">
      <w:r>
        <w:t>Saimm</w:t>
      </w:r>
      <w:r>
        <w:t xml:space="preserve">e Masku Gymiltä lisää puhtia heijastinkisaamme. Kuntosaliyritys lahjoitti heijastimia Kurittulan koulun oppilaille ja esikoululaisille. Heijastimet jaettiin oppilaskunnan vaalien yhteydessä jokaiselle äänestäjälle. </w:t>
      </w:r>
    </w:p>
    <w:p w14:paraId="4F576E7A" w14:textId="77777777" w:rsidR="00397286" w:rsidRDefault="00397286"/>
    <w:p w14:paraId="683623C5" w14:textId="77777777" w:rsidR="00397286" w:rsidRDefault="00D233A1">
      <w:r>
        <w:t>Muistakaa käyttää heijastimia pimeään a</w:t>
      </w:r>
      <w:r>
        <w:t xml:space="preserve">ikaan! </w:t>
      </w:r>
    </w:p>
    <w:p w14:paraId="00073A86" w14:textId="77777777" w:rsidR="00397286" w:rsidRDefault="00397286"/>
    <w:p w14:paraId="305CE71F" w14:textId="77777777" w:rsidR="00397286" w:rsidRDefault="00397286"/>
    <w:p w14:paraId="71A9545D" w14:textId="4E3B6BBE" w:rsidR="00397286" w:rsidRDefault="00D233A1">
      <w:r>
        <w:tab/>
      </w:r>
      <w:r>
        <w:tab/>
      </w:r>
      <w:r>
        <w:tab/>
      </w:r>
      <w:r>
        <w:tab/>
      </w:r>
      <w:r>
        <w:tab/>
      </w:r>
      <w:r>
        <w:tab/>
        <w:t>Teksti: Mandi Sonninen ja Netta Hietanen 6c</w:t>
      </w:r>
      <w:bookmarkStart w:id="0" w:name="_GoBack"/>
      <w:bookmarkEnd w:id="0"/>
      <w:r>
        <w:rPr>
          <w:noProof/>
        </w:rPr>
        <w:drawing>
          <wp:inline distT="114300" distB="114300" distL="114300" distR="114300" wp14:anchorId="081667A1" wp14:editId="5E923812">
            <wp:extent cx="4903120" cy="3681412"/>
            <wp:effectExtent l="-610853" t="610854" r="-610853" b="610854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03120" cy="36814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97286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286"/>
    <w:rsid w:val="00397286"/>
    <w:rsid w:val="00D23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F49DE"/>
  <w15:docId w15:val="{1A29ACD0-BE39-4C9F-A9CF-ECA542376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fi" w:eastAsia="fi-F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532</Characters>
  <Application>Microsoft Office Word</Application>
  <DocSecurity>4</DocSecurity>
  <Lines>4</Lines>
  <Paragraphs>1</Paragraphs>
  <ScaleCrop>false</ScaleCrop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Nieminen Henna</dc:creator>
  <cp:lastModifiedBy>Nieminen Henna</cp:lastModifiedBy>
  <cp:revision>2</cp:revision>
  <dcterms:created xsi:type="dcterms:W3CDTF">2020-02-07T11:13:00Z</dcterms:created>
  <dcterms:modified xsi:type="dcterms:W3CDTF">2020-02-07T11:13:00Z</dcterms:modified>
</cp:coreProperties>
</file>